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1.建议从检查前一天晚上8时后避免进食和剧烈运动，以免影响体检结果。注意休息，保持充足睡眠。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2.体检前1天，要注意饮食，不要吃过多油腻、不易消化的食物，不饮酒，不要吃对肝、肾功能有损害的药物。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3.体检当日早晨应禁食、禁水。女士最好不要化妆，不要穿连衣裙、连裤袜。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4.进行前列腺或妇科B超检查，请保持膀胱充盈（胀尿）。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5.需要妇检，检查前请排清小便，再到妇科门诊检查。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6.女士在月经期内请不要留取尿液标本及妇检，月经期后再作检查。</w:t>
      </w:r>
      <w:bookmarkStart w:id="0" w:name="ref_[2]_1774584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有闭经者要告知医生，要做早孕检查，以防宫外孕发生意外。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7.如果您正在妊娠，请不要参加X光的检查。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8.如X线检查宜穿棉布内衣，勿穿带有金属纽扣的衣服、文胸；请摘去项链、手扣、钢笔、钥匙等金属物品。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9.无性生活史（或未婚）的女同志，建议不做妇科液基细胞病理检查或电子阴道镜检查。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10.如曾经动过手术，需告诉检查医生，最好能带相关病例和有关资料；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对血管病史者要注意脑血管意外或心肌梗塞的发生。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6334EC20-A6AC-4772-B44C-2D98D37687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F9DD60C-E001-4156-A236-CD9304269B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7C743D11"/>
    <w:rsid w:val="08C94FF8"/>
    <w:rsid w:val="0B0E375F"/>
    <w:rsid w:val="184215F7"/>
    <w:rsid w:val="7C74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2024-03-14T03:11:00Z</dcterms:created>
  <dc:creator>戏段子。</dc:creator>
  <cp:lastModifiedBy>戏段子。</cp:lastModifiedBy>
  <dcterms:modified xsi:type="dcterms:W3CDTF">2024-03-15T07:40:52Z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4B742EE7A36D42FC87BD8782BDC94FE6_11</vt:lpwstr>
  </property>
</Properties>
</file>