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A94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3A13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仿宋_GB2312"/>
          <w:sz w:val="44"/>
          <w:szCs w:val="44"/>
        </w:rPr>
        <w:t>海南省202</w:t>
      </w:r>
      <w:r>
        <w:rPr>
          <w:rFonts w:hint="eastAsia" w:ascii="方正小标宋_GBK" w:hAnsi="方正小标宋_GBK" w:eastAsia="方正小标宋_GBK" w:cs="仿宋_GB2312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仿宋_GB2312"/>
          <w:sz w:val="44"/>
          <w:szCs w:val="44"/>
        </w:rPr>
        <w:t>年度中小学正高级教师</w:t>
      </w:r>
    </w:p>
    <w:p w14:paraId="7866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仿宋_GB2312"/>
          <w:sz w:val="44"/>
          <w:szCs w:val="44"/>
        </w:rPr>
        <w:t>推荐名额分配表</w:t>
      </w:r>
    </w:p>
    <w:p w14:paraId="1E69311C">
      <w:pPr>
        <w:pStyle w:val="2"/>
        <w:rPr>
          <w:rFonts w:hint="eastAsia"/>
        </w:rPr>
      </w:pPr>
    </w:p>
    <w:tbl>
      <w:tblPr>
        <w:tblStyle w:val="5"/>
        <w:tblW w:w="9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05"/>
        <w:gridCol w:w="2381"/>
        <w:gridCol w:w="3281"/>
      </w:tblGrid>
      <w:tr w14:paraId="5240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6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1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市县</w:t>
            </w:r>
          </w:p>
        </w:tc>
        <w:tc>
          <w:tcPr>
            <w:tcW w:w="23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4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年度正高级名额分配数</w:t>
            </w:r>
          </w:p>
        </w:tc>
        <w:tc>
          <w:tcPr>
            <w:tcW w:w="32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C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年度可推荐正高级参评人选名额</w:t>
            </w:r>
          </w:p>
        </w:tc>
      </w:tr>
      <w:tr w14:paraId="36DF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B3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65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25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E8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4A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7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BE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1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F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 w14:paraId="61F7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E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5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3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 w14:paraId="4DAC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6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7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8C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1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  <w:tr w14:paraId="071D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E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F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1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0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24AE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8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F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A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A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733C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E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2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9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9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 w14:paraId="672F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22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五指山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9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E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526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6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0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9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1C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 w14:paraId="67BE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C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C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B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C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E58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7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5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F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6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160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4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DF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澄迈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2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9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77EE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2B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5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0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7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61DC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2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FB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B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5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2C5A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C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B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乐东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F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7C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1A4E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3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33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陵水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8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6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2A7F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8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3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F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A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5A4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8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0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保亭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4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D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AA3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8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2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琼中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2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4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C11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3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E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省属单位及学校</w:t>
            </w:r>
          </w:p>
        </w:tc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9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5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每单位推荐人数原则上不超过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 w14:paraId="0B39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A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6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4A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4C8B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6" w:beforeLines="20"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说明：</w:t>
      </w:r>
      <w:r>
        <w:rPr>
          <w:rFonts w:hint="eastAsia" w:ascii="宋体" w:hAnsi="宋体" w:eastAsia="宋体" w:cs="宋体"/>
          <w:sz w:val="24"/>
          <w:szCs w:val="24"/>
        </w:rPr>
        <w:t>1.凡推荐人数超过10人的市县，推荐人选中必须含1名以上幼儿园教师，2名以上小学教师。</w:t>
      </w:r>
    </w:p>
    <w:p w14:paraId="5AB21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eastAsia="宋体"/>
          <w:lang w:eastAsia="zh-CN"/>
        </w:rPr>
        <w:sectPr>
          <w:pgSz w:w="11906" w:h="16838"/>
          <w:pgMar w:top="1814" w:right="1417" w:bottom="1440" w:left="1474" w:header="851" w:footer="1162" w:gutter="0"/>
          <w:cols w:space="720" w:num="1"/>
          <w:rtlGutter w:val="0"/>
          <w:docGrid w:type="lines" w:linePitch="324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海口市各区推荐参评人选每区不少于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人、三亚市各区推荐参评人选每区不少于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6D4CD67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814" w:right="1417" w:bottom="1440" w:left="1474" w:header="851" w:footer="1162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00000000"/>
    <w:rsid w:val="029F046B"/>
    <w:rsid w:val="02D563DF"/>
    <w:rsid w:val="04FE63B4"/>
    <w:rsid w:val="05F361D0"/>
    <w:rsid w:val="060E7AA1"/>
    <w:rsid w:val="06C178B4"/>
    <w:rsid w:val="0AE0732E"/>
    <w:rsid w:val="0BE107DE"/>
    <w:rsid w:val="0D672F5F"/>
    <w:rsid w:val="1A2A3C08"/>
    <w:rsid w:val="1BA15EFF"/>
    <w:rsid w:val="26C50EB5"/>
    <w:rsid w:val="29877923"/>
    <w:rsid w:val="29BF0435"/>
    <w:rsid w:val="3011493E"/>
    <w:rsid w:val="32821B23"/>
    <w:rsid w:val="33322884"/>
    <w:rsid w:val="346F257B"/>
    <w:rsid w:val="3DCE1C0B"/>
    <w:rsid w:val="40BA236B"/>
    <w:rsid w:val="41943621"/>
    <w:rsid w:val="43395306"/>
    <w:rsid w:val="43D72986"/>
    <w:rsid w:val="45521829"/>
    <w:rsid w:val="49A0126D"/>
    <w:rsid w:val="49DA2513"/>
    <w:rsid w:val="4B1E2F54"/>
    <w:rsid w:val="4B8B765B"/>
    <w:rsid w:val="4C4B3087"/>
    <w:rsid w:val="535F722C"/>
    <w:rsid w:val="5D9E5401"/>
    <w:rsid w:val="5E2D0576"/>
    <w:rsid w:val="5EE00DAC"/>
    <w:rsid w:val="5F017108"/>
    <w:rsid w:val="5F053010"/>
    <w:rsid w:val="609209DB"/>
    <w:rsid w:val="6152311D"/>
    <w:rsid w:val="6CC53BA1"/>
    <w:rsid w:val="6E7664B7"/>
    <w:rsid w:val="71BC1C54"/>
    <w:rsid w:val="7C3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281</Characters>
  <Lines>0</Lines>
  <Paragraphs>0</Paragraphs>
  <TotalTime>3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2022-05-18T00:58:00Z</dcterms:created>
  <dc:creator>LUIXH</dc:creator>
  <cp:lastModifiedBy>紫凌</cp:lastModifiedBy>
  <dcterms:modified xsi:type="dcterms:W3CDTF">2024-11-08T04:53:57Z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3AC243A317074CF6A14592F3ECEEF35B</vt:lpwstr>
  </property>
</Properties>
</file>