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20" w:lineRule="exact"/>
        <w:jc w:val="both"/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黑体" w:eastAsia="黑体" w:cs="黑体"/>
          <w:sz w:val="32"/>
          <w:szCs w:val="32"/>
          <w:shd w:val="clear" w:color="auto" w:fill="FFFFFF"/>
        </w:rPr>
        <w:t>附件</w:t>
      </w:r>
      <w:r>
        <w:rPr>
          <w:rFonts w:ascii="黑体" w:eastAsia="黑体" w:cs="黑体"/>
          <w:sz w:val="32"/>
          <w:szCs w:val="32"/>
          <w:shd w:val="clear" w:color="auto" w:fill="FFFFFF"/>
        </w:rPr>
        <w:t>3</w:t>
      </w:r>
    </w:p>
    <w:p>
      <w:pPr>
        <w:pStyle w:val="3"/>
        <w:spacing w:before="160" w:beforeLines="50" w:beforeAutospacing="0" w:after="480" w:afterLines="150" w:afterAutospacing="0"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2026年海南省中考体育科目考试人工确认成绩表</w:t>
      </w:r>
    </w:p>
    <w:tbl>
      <w:tblPr>
        <w:tblStyle w:val="4"/>
        <w:tblW w:w="8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900"/>
        <w:gridCol w:w="508"/>
        <w:gridCol w:w="1165"/>
        <w:gridCol w:w="1103"/>
        <w:gridCol w:w="1170"/>
        <w:gridCol w:w="1209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中考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准考证号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考生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姓名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性别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学校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1000米(分.秒)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800米(分.秒)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选考科目及成绩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人工确认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成绩原因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3"/>
        <w:spacing w:before="0" w:beforeAutospacing="0" w:after="0" w:afterAutospacing="0" w:line="700" w:lineRule="exact"/>
        <w:jc w:val="both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cs="宋体"/>
          <w:sz w:val="28"/>
          <w:szCs w:val="28"/>
          <w:shd w:val="clear" w:color="auto" w:fill="FFFFFF"/>
        </w:rPr>
        <w:t>市县中招办（盖章）：              填表时间：      年   月   日</w:t>
      </w:r>
    </w:p>
    <w:p>
      <w:pPr>
        <w:pStyle w:val="3"/>
        <w:spacing w:before="0" w:beforeAutospacing="0" w:after="0" w:afterAutospacing="0" w:line="700" w:lineRule="exact"/>
        <w:jc w:val="both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cs="宋体"/>
          <w:sz w:val="28"/>
          <w:szCs w:val="28"/>
          <w:shd w:val="clear" w:color="auto" w:fill="FFFFFF"/>
        </w:rPr>
        <w:t>裁判员签名：</w:t>
      </w:r>
    </w:p>
    <w:p>
      <w:pPr>
        <w:spacing w:line="700" w:lineRule="exact"/>
        <w:jc w:val="left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cs="宋体"/>
          <w:sz w:val="28"/>
          <w:szCs w:val="28"/>
          <w:shd w:val="clear" w:color="auto" w:fill="FFFFFF"/>
        </w:rPr>
        <w:t xml:space="preserve">裁判长签名：                </w:t>
      </w:r>
      <w:r>
        <w:rPr>
          <w:rFonts w:cs="宋体"/>
          <w:sz w:val="28"/>
          <w:szCs w:val="28"/>
          <w:shd w:val="clear" w:color="auto" w:fill="FFFFFF"/>
        </w:rPr>
        <w:t xml:space="preserve">   </w:t>
      </w:r>
      <w:r>
        <w:rPr>
          <w:rFonts w:hint="eastAsia" w:cs="宋体"/>
          <w:sz w:val="28"/>
          <w:szCs w:val="28"/>
          <w:shd w:val="clear" w:color="auto" w:fill="FFFFFF"/>
        </w:rPr>
        <w:t>省考试局相关处室负责人签名：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93827"/>
    <w:rsid w:val="11C93827"/>
    <w:rsid w:val="FEEFF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Calibr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2026-03-17T18:00:00Z</dcterms:created>
  <dc:creator>尬笑番薯</dc:creator>
  <cp:lastModifiedBy>user</cp:lastModifiedBy>
  <dcterms:modified xsi:type="dcterms:W3CDTF">2026-03-18T10:38:08Z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C24104EC024ADB341010BA695C7AA7E0</vt:lpwstr>
  </property>
</Properties>
</file>