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napToGrid w:val="0"/>
        <w:spacing w:line="400" w:lineRule="atLeast"/>
        <w:rPr>
          <w:rFonts w:hint="default" w:ascii="Times New Roman" w:hAnsi="Times New Roman" w:eastAsia="黑体" w:cs="Times New Roman"/>
          <w:color w:val="000000"/>
          <w:kern w:val="0"/>
          <w:sz w:val="18"/>
          <w:szCs w:val="18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件</w:t>
      </w:r>
    </w:p>
    <w:p>
      <w:pPr>
        <w:widowControl/>
        <w:wordWrap w:val="0"/>
        <w:snapToGrid w:val="0"/>
        <w:spacing w:line="600" w:lineRule="atLeas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三亚市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市级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督学推荐表</w:t>
      </w:r>
    </w:p>
    <w:tbl>
      <w:tblPr>
        <w:tblStyle w:val="3"/>
        <w:tblW w:w="9289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572"/>
        <w:gridCol w:w="879"/>
        <w:gridCol w:w="705"/>
        <w:gridCol w:w="1400"/>
        <w:gridCol w:w="1400"/>
        <w:gridCol w:w="18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15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5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学历和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专 业</w:t>
            </w:r>
          </w:p>
        </w:tc>
        <w:tc>
          <w:tcPr>
            <w:tcW w:w="315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术职务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156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3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eastAsia="zh-CN"/>
              </w:rPr>
              <w:t>办公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156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eastAsia="zh-CN"/>
              </w:rPr>
              <w:t>移动电话</w:t>
            </w:r>
          </w:p>
        </w:tc>
        <w:tc>
          <w:tcPr>
            <w:tcW w:w="323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15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工作经历和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主要业绩</w:t>
            </w:r>
          </w:p>
        </w:tc>
        <w:tc>
          <w:tcPr>
            <w:tcW w:w="7786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5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所在单位推荐意见</w:t>
            </w:r>
          </w:p>
        </w:tc>
        <w:tc>
          <w:tcPr>
            <w:tcW w:w="7786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  </w:t>
            </w:r>
          </w:p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（单位盖章）负责人签名</w:t>
            </w:r>
          </w:p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5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eastAsia="zh-CN"/>
              </w:rPr>
              <w:t>市教育局审查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786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（单位盖章）负责人签名</w:t>
            </w:r>
          </w:p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年     月     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5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5"/>
        <w:rFonts w:ascii="仿宋_GB2312" w:eastAsia="仿宋_GB2312"/>
        <w:sz w:val="32"/>
        <w:szCs w:val="32"/>
      </w:rPr>
      <w:t>- 4 -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96853"/>
    <w:rsid w:val="500A3379"/>
    <w:rsid w:val="72D9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2020-12-31T03:57:00Z</dcterms:created>
  <dc:creator>韩雪</dc:creator>
  <cp:lastModifiedBy>韩雪</cp:lastModifiedBy>
  <dcterms:modified xsi:type="dcterms:W3CDTF">2020-12-31T03:58:10Z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