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1AC9D">
      <w:pPr>
        <w:widowControl/>
        <w:spacing w:line="500" w:lineRule="exact"/>
        <w:jc w:val="left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附件5：</w:t>
      </w:r>
    </w:p>
    <w:p w14:paraId="67363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体检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en-US" w:eastAsia="zh-CN"/>
        </w:rPr>
        <w:t>须知</w:t>
      </w:r>
    </w:p>
    <w:p w14:paraId="45D50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</w:pPr>
    </w:p>
    <w:p w14:paraId="3D7DD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检查前3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5日饮食清淡，体检前一天禁止饮酒。</w:t>
      </w:r>
    </w:p>
    <w:p w14:paraId="6F203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体检前48小时内不宜做剧烈运动，体检当天停止晨练。</w:t>
      </w:r>
    </w:p>
    <w:p w14:paraId="48F6C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体检前日20:00后禁食，可以饮少量水，检查当日晨需空腹采血、空腹B超。做碳呼气试验需禁食、禁水2小时方可检查。</w:t>
      </w:r>
    </w:p>
    <w:p w14:paraId="2700D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体检时请不要携带首饰或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其他</w:t>
      </w:r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贵重物品，请勿穿着带有金属饰物或配件的衣物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女性不宜穿连衣裙及连裤袜。</w:t>
      </w:r>
    </w:p>
    <w:p w14:paraId="039FB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患有糖尿病、高血压、心脏病等慢性病的受检者，请按医嘱服药，在检查时请向医师说明病情及服用的药物名称及携带药物备用。请勿擅自停药。</w:t>
      </w:r>
    </w:p>
    <w:p w14:paraId="5A0A0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妇科检查建议月经干净后3-7天检查，做妇科检查前应排空小便，未婚女性以及月经期、孕期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的女性请在体检中心指导下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做妇科相关检查，月经期不宜做尿检、粪检。</w:t>
      </w:r>
    </w:p>
    <w:p w14:paraId="57792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已婚妇女检查前一天请勿行房，勿执行阴道冲洗或使用栓塞剂。</w:t>
      </w:r>
    </w:p>
    <w:p w14:paraId="211D22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做子宫、附件、膀胱、前列腺B超检查者，需憋尿至膀胱完全充盈状态再做检查（最好是不排晨尿，缩短憋尿时间）。</w:t>
      </w:r>
    </w:p>
    <w:p w14:paraId="0A5CB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进行各项检查时，请务必按体检指引单进行逐项检查，请勿自动放弃检查某一项目而影响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体检中心对体检结果的评估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165C0DD-C004-4127-B5CC-2B70098D3A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E9168FA-EC76-45F4-8550-C118A61A48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mZjYWJmYTRhZWM5NGJjMDM3ZGIxNTZjYWRiNTcifQ=="/>
  </w:docVars>
  <w:rsids>
    <w:rsidRoot w:val="7C743D11"/>
    <w:rsid w:val="02A62291"/>
    <w:rsid w:val="076372CD"/>
    <w:rsid w:val="08C94FF8"/>
    <w:rsid w:val="096864F2"/>
    <w:rsid w:val="0A0007F1"/>
    <w:rsid w:val="0B0E375F"/>
    <w:rsid w:val="10E723F2"/>
    <w:rsid w:val="12980212"/>
    <w:rsid w:val="14847F58"/>
    <w:rsid w:val="176F4E60"/>
    <w:rsid w:val="184215F7"/>
    <w:rsid w:val="1A8A3DEE"/>
    <w:rsid w:val="1E013F0C"/>
    <w:rsid w:val="1ED510C8"/>
    <w:rsid w:val="1F3F33F9"/>
    <w:rsid w:val="35763F10"/>
    <w:rsid w:val="38003C16"/>
    <w:rsid w:val="38B40DBD"/>
    <w:rsid w:val="3CA408E8"/>
    <w:rsid w:val="42875E4B"/>
    <w:rsid w:val="464251AD"/>
    <w:rsid w:val="4B37496B"/>
    <w:rsid w:val="4F6104D9"/>
    <w:rsid w:val="527A353D"/>
    <w:rsid w:val="5BC27144"/>
    <w:rsid w:val="64582225"/>
    <w:rsid w:val="69831701"/>
    <w:rsid w:val="709C277D"/>
    <w:rsid w:val="712D6B22"/>
    <w:rsid w:val="71546AA5"/>
    <w:rsid w:val="72786116"/>
    <w:rsid w:val="77D53DF8"/>
    <w:rsid w:val="780D6D66"/>
    <w:rsid w:val="7B2A40D3"/>
    <w:rsid w:val="7C74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e8b8b92a-c87f-4a00-9d0c-565d13d4ef0f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3D7DD882</paraID>
      <start>6</start>
      <end>7</end>
      <status>modified</status>
      <modifiedWord>—</modifiedWord>
      <trackRevisions>false</trackRevisions>
    </reviewItem>
    <reviewItem>
      <errorID>36528f31-177a-411a-8ad8-c937f1376cb3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2700DACF</paraID>
      <start>13</start>
      <end>15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50cd7d-3bc7-43cf-a113-82ec0ceed1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447</Characters>
  <Lines>0</Lines>
  <Paragraphs>0</Paragraphs>
  <TotalTime>12</TotalTime>
  <ScaleCrop>false</ScaleCrop>
  <LinksUpToDate>false</LinksUpToDate>
  <CharactersWithSpaces>447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2024-03-14T03:11:00Z</dcterms:created>
  <dc:creator>戏段子。</dc:creator>
  <cp:lastModifiedBy>Lammy L</cp:lastModifiedBy>
  <dcterms:modified xsi:type="dcterms:W3CDTF">2026-08-30T07:58:16Z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517BF391466C4560BD8686FF9A7D1CA0_13</vt:lpwstr>
  </property>
  <property fmtid="{D5CDD505-2E9C-101B-9397-08002B2CF9AE}" pid="4" name="KSOTemplateDocerSaveRecord">
    <vt:lpwstr>eyJoZGlkIjoiYWI0ZDU1NWJmODM0OTQ2NjQzN2I1NDBlNGY0Y2QyNTEiLCJ1c2VySWQiOiIzNDY0Njk2ODQifQ==</vt:lpwstr>
  </property>
</Properties>
</file>